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DC6844" w14:textId="77777777" w:rsidR="00A80D07" w:rsidRDefault="005243E2" w:rsidP="00E37629">
      <w:r>
        <w:rPr>
          <w:noProof/>
        </w:rPr>
        <w:t xml:space="preserve">                                                                </w:t>
      </w:r>
      <w:r>
        <w:rPr>
          <w:noProof/>
        </w:rPr>
        <w:drawing>
          <wp:inline distT="0" distB="0" distL="0" distR="0" wp14:anchorId="0C51F64B" wp14:editId="2F45C704">
            <wp:extent cx="1572156" cy="1124935"/>
            <wp:effectExtent l="0" t="0" r="9525" b="0"/>
            <wp:docPr id="1963171613" name="Picture 1" descr="A black background with text and a world map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171613" name="Picture 1" descr="A black background with text and a world map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6308" cy="1142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F6A71" w14:textId="228F16C1" w:rsidR="003E01AA" w:rsidRPr="003E01AA" w:rsidRDefault="003E01AA" w:rsidP="00E37629">
      <w:pPr>
        <w:rPr>
          <w:b/>
          <w:bCs/>
          <w:sz w:val="28"/>
          <w:szCs w:val="28"/>
        </w:rPr>
      </w:pPr>
      <w:r w:rsidRPr="003E01AA">
        <w:rPr>
          <w:b/>
          <w:bCs/>
          <w:sz w:val="28"/>
          <w:szCs w:val="28"/>
        </w:rPr>
        <w:t xml:space="preserve">Building Safety Month </w:t>
      </w:r>
    </w:p>
    <w:p w14:paraId="1FB31771" w14:textId="73797661" w:rsidR="00E37629" w:rsidRDefault="00A80D07" w:rsidP="00E37629">
      <w:r>
        <w:t>T</w:t>
      </w:r>
      <w:r w:rsidR="00E37629">
        <w:t xml:space="preserve">he World Organization of Building Officials is committed to </w:t>
      </w:r>
      <w:r w:rsidR="00B44BB5">
        <w:t xml:space="preserve">the recognition </w:t>
      </w:r>
      <w:r w:rsidR="00E37629">
        <w:t xml:space="preserve">that our growth and strength </w:t>
      </w:r>
      <w:r w:rsidR="00EA6CC7">
        <w:t>reflects</w:t>
      </w:r>
      <w:r w:rsidR="00E37629">
        <w:t xml:space="preserve"> on the safety and </w:t>
      </w:r>
      <w:r w:rsidR="00643911">
        <w:t xml:space="preserve">the </w:t>
      </w:r>
      <w:r w:rsidR="00E37629">
        <w:t xml:space="preserve">essential role </w:t>
      </w:r>
      <w:r w:rsidR="00643911">
        <w:t xml:space="preserve">it plays in </w:t>
      </w:r>
      <w:r w:rsidR="00E37629">
        <w:t>our homes, buildings and infrastructure in everyday life and when disasters strike</w:t>
      </w:r>
      <w:r w:rsidR="0052435A">
        <w:t>.</w:t>
      </w:r>
      <w:r w:rsidR="00E37629">
        <w:t xml:space="preserve">  </w:t>
      </w:r>
    </w:p>
    <w:p w14:paraId="20A868C9" w14:textId="63F55B7E" w:rsidR="00E37629" w:rsidRDefault="006F5BE0" w:rsidP="00E37629">
      <w:r>
        <w:t>O</w:t>
      </w:r>
      <w:r w:rsidR="00E37629">
        <w:t>ur confidence in the resilience of these buildings</w:t>
      </w:r>
      <w:r>
        <w:t>,</w:t>
      </w:r>
      <w:r w:rsidR="00E37629">
        <w:t xml:space="preserve"> that make up our communities</w:t>
      </w:r>
      <w:r>
        <w:t>,</w:t>
      </w:r>
      <w:r w:rsidR="00E37629">
        <w:t xml:space="preserve"> are achieved through the devotion of vigilant guardians––building safety and fire prevention officials, architects, engineers, builders, tradespeople, design professionals, </w:t>
      </w:r>
      <w:proofErr w:type="spellStart"/>
      <w:r w:rsidR="00E37629">
        <w:t>labo</w:t>
      </w:r>
      <w:r w:rsidR="007E46FB">
        <w:t>u</w:t>
      </w:r>
      <w:r w:rsidR="00E37629">
        <w:t>rers</w:t>
      </w:r>
      <w:proofErr w:type="spellEnd"/>
      <w:r w:rsidR="00E37629">
        <w:t xml:space="preserve">, plumbers, manufacturers, and others </w:t>
      </w:r>
      <w:r w:rsidR="0035600F">
        <w:t>who contribute with</w:t>
      </w:r>
      <w:r w:rsidR="00E37629">
        <w:t>in the construction industry––who work year-round to ensure the safe construction</w:t>
      </w:r>
      <w:r w:rsidR="00853E41">
        <w:t>, redevelopment,</w:t>
      </w:r>
      <w:r w:rsidR="00E37629">
        <w:t xml:space="preserve"> </w:t>
      </w:r>
      <w:r w:rsidR="00EC094F">
        <w:t xml:space="preserve">and maintenance </w:t>
      </w:r>
      <w:r w:rsidR="00E37629">
        <w:t xml:space="preserve">of </w:t>
      </w:r>
      <w:r w:rsidR="00853E41">
        <w:t>the built environment</w:t>
      </w:r>
    </w:p>
    <w:p w14:paraId="5007F1A1" w14:textId="2CADCEFC" w:rsidR="00E37629" w:rsidRDefault="00335C7B" w:rsidP="00E37629">
      <w:r>
        <w:t>M</w:t>
      </w:r>
      <w:r w:rsidR="00E37629">
        <w:t>odern building codes and standards include safeguards to protect the public from hazards such as hurricanes, snowstorms, tornadoes, wildland fires, floods and earthquakes</w:t>
      </w:r>
      <w:r w:rsidR="0026659B">
        <w:t>.</w:t>
      </w:r>
    </w:p>
    <w:p w14:paraId="4B521ABB" w14:textId="492B6E66" w:rsidR="00B879D9" w:rsidRDefault="00E37629" w:rsidP="00E37629">
      <w:r>
        <w:t xml:space="preserve">Building Safety Month is sponsored by the International Code Council (USA) and endorsed by WOBO, </w:t>
      </w:r>
      <w:r w:rsidR="00BA6651">
        <w:t>as a</w:t>
      </w:r>
      <w:r>
        <w:t xml:space="preserve"> remind</w:t>
      </w:r>
      <w:r w:rsidR="00BA6651">
        <w:t>er to</w:t>
      </w:r>
      <w:r>
        <w:t xml:space="preserve"> the public about the critical role </w:t>
      </w:r>
      <w:r w:rsidR="00733941">
        <w:t xml:space="preserve">“Code Officials” </w:t>
      </w:r>
      <w:r w:rsidR="00B879D9">
        <w:t xml:space="preserve">deliver within </w:t>
      </w:r>
      <w:r>
        <w:t xml:space="preserve">our communities </w:t>
      </w:r>
    </w:p>
    <w:p w14:paraId="772F45CA" w14:textId="53C71217" w:rsidR="00E37629" w:rsidRDefault="00B879D9" w:rsidP="00E37629">
      <w:r>
        <w:t>Buil</w:t>
      </w:r>
      <w:r w:rsidR="00E40B3A">
        <w:t xml:space="preserve">ding Code Officials  </w:t>
      </w:r>
      <w:r w:rsidR="00426C8D">
        <w:t>“</w:t>
      </w:r>
      <w:r w:rsidR="00E37629">
        <w:t xml:space="preserve">largely unknown </w:t>
      </w:r>
      <w:r w:rsidR="00E40B3A">
        <w:t xml:space="preserve">as </w:t>
      </w:r>
      <w:r w:rsidR="00E37629">
        <w:t>protectors of public safety</w:t>
      </w:r>
      <w:r w:rsidR="00426C8D">
        <w:t>”</w:t>
      </w:r>
      <w:r w:rsidR="007F251C">
        <w:t>, our members w</w:t>
      </w:r>
      <w:r w:rsidR="00E37629">
        <w:t xml:space="preserve">ho </w:t>
      </w:r>
      <w:r w:rsidR="00F900F7">
        <w:t xml:space="preserve">strive to </w:t>
      </w:r>
      <w:r w:rsidR="00E37629">
        <w:t xml:space="preserve">assure us of </w:t>
      </w:r>
      <w:r w:rsidR="00C571C5">
        <w:t xml:space="preserve">a </w:t>
      </w:r>
      <w:r w:rsidR="00E37629">
        <w:t>safe</w:t>
      </w:r>
      <w:r w:rsidR="00C571C5">
        <w:t xml:space="preserve"> and </w:t>
      </w:r>
      <w:r w:rsidR="00E37629">
        <w:t xml:space="preserve">sustainable </w:t>
      </w:r>
      <w:r w:rsidR="00C571C5">
        <w:t xml:space="preserve">built environment incorporating </w:t>
      </w:r>
      <w:r w:rsidR="00E37629">
        <w:t xml:space="preserve">affordable buildings that are essential to our </w:t>
      </w:r>
      <w:r w:rsidR="00B4236B">
        <w:t>Society.</w:t>
      </w:r>
    </w:p>
    <w:p w14:paraId="0622CA87" w14:textId="08257BFF" w:rsidR="00E37629" w:rsidRDefault="00B4236B" w:rsidP="00E37629">
      <w:r>
        <w:t>O</w:t>
      </w:r>
      <w:r w:rsidR="00E37629">
        <w:t xml:space="preserve">bservance of </w:t>
      </w:r>
      <w:r>
        <w:t xml:space="preserve">the </w:t>
      </w:r>
      <w:r w:rsidR="00E37629">
        <w:t>Building Safety Month</w:t>
      </w:r>
      <w:r w:rsidR="00902C37">
        <w:t xml:space="preserve"> encourages</w:t>
      </w:r>
      <w:r w:rsidR="00E37629">
        <w:t xml:space="preserve"> people all over the world to consider the</w:t>
      </w:r>
      <w:r w:rsidR="00902C37">
        <w:t>ir</w:t>
      </w:r>
      <w:r w:rsidR="00E37629">
        <w:t xml:space="preserve"> commitment to </w:t>
      </w:r>
      <w:r w:rsidR="003E3992">
        <w:t xml:space="preserve">the </w:t>
      </w:r>
      <w:r w:rsidR="00E37629">
        <w:t>improv</w:t>
      </w:r>
      <w:r w:rsidR="003E3992">
        <w:t>ement</w:t>
      </w:r>
      <w:r w:rsidR="00E37629">
        <w:t xml:space="preserve"> </w:t>
      </w:r>
      <w:r w:rsidR="003E3992">
        <w:t xml:space="preserve">of </w:t>
      </w:r>
      <w:r w:rsidR="00E37629">
        <w:t xml:space="preserve">building safety, resilience and economic investment at home and </w:t>
      </w:r>
      <w:r w:rsidR="003E3992">
        <w:t>with</w:t>
      </w:r>
      <w:r w:rsidR="00E37629">
        <w:t>in the community, acknowledg</w:t>
      </w:r>
      <w:r w:rsidR="003E3992">
        <w:t>ing</w:t>
      </w:r>
      <w:r w:rsidR="00E37629">
        <w:t xml:space="preserve"> the essential service</w:t>
      </w:r>
      <w:r w:rsidR="00B515DB">
        <w:t>s</w:t>
      </w:r>
      <w:r w:rsidR="00E37629">
        <w:t xml:space="preserve"> provided by local, state, tribal, territorial, and national building safety and fire prevention departments, in protecting lives and property.</w:t>
      </w:r>
    </w:p>
    <w:p w14:paraId="0F14990B" w14:textId="58B5D041" w:rsidR="00E37629" w:rsidRDefault="00E37629" w:rsidP="00E37629">
      <w:r>
        <w:t xml:space="preserve">I encourage our global members to join us as we </w:t>
      </w:r>
      <w:r w:rsidR="008226D8">
        <w:t xml:space="preserve">promote and </w:t>
      </w:r>
      <w:r>
        <w:t>participate in Building Safety Month.</w:t>
      </w:r>
    </w:p>
    <w:p w14:paraId="2BA35A84" w14:textId="7D8FE35D" w:rsidR="005243E2" w:rsidRDefault="005243E2" w:rsidP="00E37629">
      <w:r>
        <w:t>Paul Myers, President</w:t>
      </w:r>
    </w:p>
    <w:p w14:paraId="19CF90FB" w14:textId="1473886F" w:rsidR="005243E2" w:rsidRDefault="005243E2" w:rsidP="00E37629">
      <w:r>
        <w:t>World Organization of Building Officials</w:t>
      </w:r>
    </w:p>
    <w:sectPr w:rsidR="005243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7629"/>
    <w:rsid w:val="00114FD0"/>
    <w:rsid w:val="001B78B5"/>
    <w:rsid w:val="0026659B"/>
    <w:rsid w:val="00325089"/>
    <w:rsid w:val="00335C7B"/>
    <w:rsid w:val="0035600F"/>
    <w:rsid w:val="003E01AA"/>
    <w:rsid w:val="003E3992"/>
    <w:rsid w:val="00426C8D"/>
    <w:rsid w:val="00454B38"/>
    <w:rsid w:val="00522A9E"/>
    <w:rsid w:val="0052435A"/>
    <w:rsid w:val="005243E2"/>
    <w:rsid w:val="00643911"/>
    <w:rsid w:val="006F5BE0"/>
    <w:rsid w:val="00733941"/>
    <w:rsid w:val="007E46FB"/>
    <w:rsid w:val="007F251C"/>
    <w:rsid w:val="008226D8"/>
    <w:rsid w:val="00853E41"/>
    <w:rsid w:val="008D0A50"/>
    <w:rsid w:val="00902C37"/>
    <w:rsid w:val="009A1160"/>
    <w:rsid w:val="00A80D07"/>
    <w:rsid w:val="00B4236B"/>
    <w:rsid w:val="00B44BB5"/>
    <w:rsid w:val="00B515DB"/>
    <w:rsid w:val="00B879D9"/>
    <w:rsid w:val="00BA6651"/>
    <w:rsid w:val="00C571C5"/>
    <w:rsid w:val="00E37629"/>
    <w:rsid w:val="00E40B3A"/>
    <w:rsid w:val="00EA6CC7"/>
    <w:rsid w:val="00EC094F"/>
    <w:rsid w:val="00F90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EA934"/>
  <w15:chartTrackingRefBased/>
  <w15:docId w15:val="{AE320698-2109-46D0-BD15-281AE4CDB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76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76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762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376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762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76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76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76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76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76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76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76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3762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762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3762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762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762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762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376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76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76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376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376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762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3762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3762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76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762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3762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Myers</dc:creator>
  <cp:keywords/>
  <dc:description/>
  <cp:lastModifiedBy>Christine Braybrook</cp:lastModifiedBy>
  <cp:revision>30</cp:revision>
  <dcterms:created xsi:type="dcterms:W3CDTF">2025-05-26T18:26:00Z</dcterms:created>
  <dcterms:modified xsi:type="dcterms:W3CDTF">2025-05-29T10:28:00Z</dcterms:modified>
</cp:coreProperties>
</file>